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00" w:rsidRPr="003E3B7E" w:rsidRDefault="00697197" w:rsidP="003E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3B7E">
        <w:rPr>
          <w:rFonts w:ascii="Times New Roman" w:hAnsi="Times New Roman" w:cs="Times New Roman"/>
          <w:sz w:val="28"/>
          <w:szCs w:val="28"/>
        </w:rPr>
        <w:t>ІНФОРМАЦІЯ ПРО НЕОБХІДНІ ТЕХНІЧНІ, ЯКІСНІ ТА КІЛЬКІСНІ</w:t>
      </w:r>
    </w:p>
    <w:p w:rsidR="00A61585" w:rsidRPr="003E3B7E" w:rsidRDefault="00697197" w:rsidP="003E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</w:rPr>
        <w:t>ХАРАКТЕРИСТИКИ ПРЕДМЕТА ЗАКУПІВЛІ, А ТАКОЖ ЕКОНОМІЧНЕ ОБҐРУНТУВАННЯ</w:t>
      </w: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B7E" w:rsidRPr="003E3B7E" w:rsidRDefault="003E3B7E" w:rsidP="003E3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863" w:rsidRPr="00A239EE" w:rsidRDefault="00A239EE" w:rsidP="003E3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«ДК 021:2015 – 72320000-4, Послуги, пов’язані з базами даних (оновлення бази даних програмного забезпечення </w:t>
      </w:r>
      <w:proofErr w:type="spellStart"/>
      <w:r w:rsidRPr="00A239EE">
        <w:rPr>
          <w:rFonts w:ascii="Times New Roman" w:hAnsi="Times New Roman" w:cs="Times New Roman"/>
          <w:b/>
          <w:sz w:val="28"/>
          <w:szCs w:val="28"/>
          <w:lang w:val="uk-UA"/>
        </w:rPr>
        <w:t>JepрView</w:t>
      </w:r>
      <w:proofErr w:type="spellEnd"/>
      <w:r w:rsidRPr="00A239EE">
        <w:rPr>
          <w:rFonts w:ascii="Times New Roman" w:hAnsi="Times New Roman" w:cs="Times New Roman"/>
          <w:b/>
          <w:sz w:val="28"/>
          <w:szCs w:val="28"/>
          <w:lang w:val="uk-UA"/>
        </w:rPr>
        <w:t>)»</w:t>
      </w:r>
    </w:p>
    <w:p w:rsidR="00697197" w:rsidRPr="003E3B7E" w:rsidRDefault="00697197" w:rsidP="003E3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B7E">
        <w:rPr>
          <w:rFonts w:ascii="Times New Roman" w:hAnsi="Times New Roman" w:cs="Times New Roman"/>
          <w:sz w:val="28"/>
          <w:szCs w:val="28"/>
          <w:lang w:val="en-US"/>
        </w:rPr>
        <w:t>JeppView</w:t>
      </w:r>
      <w:proofErr w:type="spellEnd"/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– це програмний продукт, який є аналогом</w:t>
      </w:r>
      <w:r w:rsidR="0092177A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паперових збірників </w:t>
      </w:r>
      <w:r w:rsidR="0026650A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аеронавігаційної інформації </w:t>
      </w:r>
      <w:r w:rsidR="0092177A" w:rsidRPr="003E3B7E">
        <w:rPr>
          <w:rFonts w:ascii="Times New Roman" w:hAnsi="Times New Roman" w:cs="Times New Roman"/>
          <w:sz w:val="28"/>
          <w:szCs w:val="28"/>
          <w:lang w:val="en-US"/>
        </w:rPr>
        <w:t>Jeppesen</w:t>
      </w:r>
      <w:r w:rsidR="0092177A" w:rsidRPr="003E3B7E">
        <w:rPr>
          <w:rFonts w:ascii="Times New Roman" w:hAnsi="Times New Roman" w:cs="Times New Roman"/>
          <w:sz w:val="28"/>
          <w:szCs w:val="28"/>
          <w:lang w:val="uk-UA"/>
        </w:rPr>
        <w:t>, тобто</w:t>
      </w:r>
      <w:r w:rsidR="0026650A" w:rsidRPr="003E3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77A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це ті ж збірники, але в електронному форматі, які зберігаються на електронних носіях.</w:t>
      </w:r>
      <w:r w:rsidR="00323C40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та внесення поправок в такі збірники здійснюється через інтернет.</w:t>
      </w:r>
    </w:p>
    <w:p w:rsidR="001B312B" w:rsidRPr="003E3B7E" w:rsidRDefault="001B312B" w:rsidP="003E3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  <w:lang w:val="uk-UA"/>
        </w:rPr>
        <w:t>Такі збірники містять аеронавігаційну інформацію стосовно маршрутів, аеродромів, правил польотів тощо.</w:t>
      </w:r>
    </w:p>
    <w:p w:rsidR="00323C40" w:rsidRPr="003E3B7E" w:rsidRDefault="00323C40" w:rsidP="003E3B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виконанні польотів на борту повітряних суден повинні бути відповідні комплекти чинних документів аеронавігаційної інформації (збірники аеронавігаційної інформації, карти, PIB тощо). </w:t>
      </w:r>
      <w:bookmarkStart w:id="0" w:name="260"/>
      <w:bookmarkEnd w:id="0"/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Експлуатант відповідає за забезпечення екіпажів повітряних суден документами аеронавігаційної інформації, а також за внесення поправок у примірники, які є власністю експлуатанта. </w:t>
      </w:r>
      <w:bookmarkStart w:id="1" w:name="261"/>
      <w:bookmarkEnd w:id="1"/>
      <w:r w:rsidRPr="003E3B7E">
        <w:rPr>
          <w:rFonts w:ascii="Times New Roman" w:hAnsi="Times New Roman" w:cs="Times New Roman"/>
          <w:sz w:val="28"/>
          <w:szCs w:val="28"/>
          <w:lang w:val="uk-UA"/>
        </w:rPr>
        <w:t>Документи аеронавігаційної інформації, в які не внесено хоча б одну із чинних поправ</w:t>
      </w:r>
      <w:r w:rsidR="00094D5E">
        <w:rPr>
          <w:rFonts w:ascii="Times New Roman" w:hAnsi="Times New Roman" w:cs="Times New Roman"/>
          <w:sz w:val="28"/>
          <w:szCs w:val="28"/>
          <w:lang w:val="uk-UA"/>
        </w:rPr>
        <w:t>ок, для використання заборонені</w:t>
      </w:r>
      <w:r w:rsidRPr="003E3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C40" w:rsidRPr="00B82ACB" w:rsidRDefault="00323C40" w:rsidP="003E3B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9649F0" w:rsidRPr="003E3B7E">
        <w:rPr>
          <w:rFonts w:ascii="Times New Roman" w:hAnsi="Times New Roman" w:cs="Times New Roman"/>
          <w:sz w:val="28"/>
          <w:szCs w:val="28"/>
          <w:lang w:val="uk-UA"/>
        </w:rPr>
        <w:t>електронних</w:t>
      </w: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збірників зменшує навантаження на екіпаж. Так, використовуючи електронні збірники, набагато легше знаходити необхідну інформацію, формувати пакет аеронавігаційної інформації, що буде використовуватися безпосередньо в польоті, здійснювати її оновлення</w:t>
      </w:r>
      <w:r w:rsidR="009649F0" w:rsidRPr="003E3B7E">
        <w:rPr>
          <w:rFonts w:ascii="Times New Roman" w:hAnsi="Times New Roman" w:cs="Times New Roman"/>
          <w:sz w:val="28"/>
          <w:szCs w:val="28"/>
          <w:lang w:val="uk-UA"/>
        </w:rPr>
        <w:t>, вони менш громіздкі</w:t>
      </w: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тощо. А це в свою чергу підвищує рівень безпеки польотів.</w:t>
      </w:r>
    </w:p>
    <w:p w:rsidR="0026650A" w:rsidRPr="003E3B7E" w:rsidRDefault="00B82ACB" w:rsidP="003E3B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436B" w:rsidRPr="003E3B7E">
        <w:rPr>
          <w:rFonts w:ascii="Times New Roman" w:hAnsi="Times New Roman" w:cs="Times New Roman"/>
          <w:sz w:val="28"/>
          <w:szCs w:val="28"/>
          <w:lang w:val="uk-UA"/>
        </w:rPr>
        <w:t>очинаючи з 2015</w:t>
      </w:r>
      <w:r w:rsidR="0026650A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0553C" w:rsidRPr="003E3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50A"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ДАП «Україна» </w:t>
      </w:r>
      <w:r w:rsidR="0026436B" w:rsidRPr="003E3B7E">
        <w:rPr>
          <w:rFonts w:ascii="Times New Roman" w:hAnsi="Times New Roman" w:cs="Times New Roman"/>
          <w:sz w:val="28"/>
          <w:szCs w:val="28"/>
          <w:lang w:val="uk-UA"/>
        </w:rPr>
        <w:t>здійснює закупівлю саме електронних примірників збірників</w:t>
      </w:r>
      <w:r w:rsidR="0026650A" w:rsidRPr="003E3B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BCF" w:rsidRPr="003E3B7E" w:rsidRDefault="0026650A" w:rsidP="003E3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B7E">
        <w:rPr>
          <w:rFonts w:ascii="Times New Roman" w:hAnsi="Times New Roman" w:cs="Times New Roman"/>
          <w:sz w:val="28"/>
          <w:szCs w:val="28"/>
          <w:lang w:val="uk-UA"/>
        </w:rPr>
        <w:t>Окрім цього</w:t>
      </w:r>
      <w:r w:rsidR="00EC3AE6" w:rsidRPr="003E3B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proofErr w:type="spellStart"/>
      <w:r w:rsidRPr="003E3B7E">
        <w:rPr>
          <w:rFonts w:ascii="Times New Roman" w:hAnsi="Times New Roman" w:cs="Times New Roman"/>
          <w:sz w:val="28"/>
          <w:szCs w:val="28"/>
          <w:lang w:val="en-US"/>
        </w:rPr>
        <w:t>JeppView</w:t>
      </w:r>
      <w:proofErr w:type="spellEnd"/>
      <w:r w:rsidRPr="003E3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BCF" w:rsidRPr="003E3B7E">
        <w:rPr>
          <w:rFonts w:ascii="Times New Roman" w:hAnsi="Times New Roman" w:cs="Times New Roman"/>
          <w:sz w:val="28"/>
          <w:szCs w:val="28"/>
          <w:lang w:val="uk-UA"/>
        </w:rPr>
        <w:t>схвалено Держа</w:t>
      </w:r>
      <w:r w:rsidR="007F4773" w:rsidRPr="003E3B7E">
        <w:rPr>
          <w:rFonts w:ascii="Times New Roman" w:hAnsi="Times New Roman" w:cs="Times New Roman"/>
          <w:sz w:val="28"/>
          <w:szCs w:val="28"/>
          <w:lang w:val="uk-UA"/>
        </w:rPr>
        <w:t>вною авіаційною службою України.</w:t>
      </w:r>
    </w:p>
    <w:p w:rsidR="00A34C82" w:rsidRDefault="00A34C82" w:rsidP="003E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8E7" w:rsidRDefault="00EE18E7" w:rsidP="003E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8E7" w:rsidRPr="003E3B7E" w:rsidRDefault="00EE18E7" w:rsidP="003E3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:rsidR="00A34C82" w:rsidRPr="003E3B7E" w:rsidRDefault="003E3B7E" w:rsidP="003E3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6436B" w:rsidRPr="003E3B7E">
        <w:rPr>
          <w:rFonts w:ascii="Times New Roman" w:hAnsi="Times New Roman" w:cs="Times New Roman"/>
          <w:sz w:val="28"/>
          <w:szCs w:val="28"/>
          <w:lang w:val="uk-UA"/>
        </w:rPr>
        <w:t>ачальник ЦОКП</w:t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4C82" w:rsidRPr="003E3B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18E7">
        <w:rPr>
          <w:rFonts w:ascii="Times New Roman" w:hAnsi="Times New Roman" w:cs="Times New Roman"/>
          <w:sz w:val="28"/>
          <w:szCs w:val="28"/>
          <w:lang w:val="uk-UA"/>
        </w:rPr>
        <w:t>Р. Стегняк</w:t>
      </w:r>
    </w:p>
    <w:sectPr w:rsidR="00A34C82" w:rsidRPr="003E3B7E" w:rsidSect="00A239EE">
      <w:pgSz w:w="11906" w:h="16838"/>
      <w:pgMar w:top="426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B"/>
    <w:rsid w:val="00004D7C"/>
    <w:rsid w:val="00052F19"/>
    <w:rsid w:val="00070CE3"/>
    <w:rsid w:val="000859EE"/>
    <w:rsid w:val="00094D5E"/>
    <w:rsid w:val="00094EC0"/>
    <w:rsid w:val="000B1ECD"/>
    <w:rsid w:val="000B6AF5"/>
    <w:rsid w:val="00132574"/>
    <w:rsid w:val="00141489"/>
    <w:rsid w:val="001552A1"/>
    <w:rsid w:val="001B312B"/>
    <w:rsid w:val="001D1002"/>
    <w:rsid w:val="001D2DB4"/>
    <w:rsid w:val="00205614"/>
    <w:rsid w:val="00226504"/>
    <w:rsid w:val="0023126D"/>
    <w:rsid w:val="002370A2"/>
    <w:rsid w:val="00243DC3"/>
    <w:rsid w:val="0026436B"/>
    <w:rsid w:val="0026650A"/>
    <w:rsid w:val="0028615D"/>
    <w:rsid w:val="002B0A00"/>
    <w:rsid w:val="002D318C"/>
    <w:rsid w:val="002F473F"/>
    <w:rsid w:val="003027A9"/>
    <w:rsid w:val="00323C40"/>
    <w:rsid w:val="003657C4"/>
    <w:rsid w:val="00374C25"/>
    <w:rsid w:val="003922FB"/>
    <w:rsid w:val="003B0F0B"/>
    <w:rsid w:val="003E3B7E"/>
    <w:rsid w:val="00482F31"/>
    <w:rsid w:val="00486E44"/>
    <w:rsid w:val="004B492B"/>
    <w:rsid w:val="004E64A0"/>
    <w:rsid w:val="005058B9"/>
    <w:rsid w:val="00505F47"/>
    <w:rsid w:val="005065EF"/>
    <w:rsid w:val="005211E8"/>
    <w:rsid w:val="00524549"/>
    <w:rsid w:val="00575832"/>
    <w:rsid w:val="005854C8"/>
    <w:rsid w:val="0059787F"/>
    <w:rsid w:val="005C52FC"/>
    <w:rsid w:val="005E6126"/>
    <w:rsid w:val="00617635"/>
    <w:rsid w:val="006510F9"/>
    <w:rsid w:val="00666CA3"/>
    <w:rsid w:val="00666F39"/>
    <w:rsid w:val="00695EDC"/>
    <w:rsid w:val="00697197"/>
    <w:rsid w:val="006B60FF"/>
    <w:rsid w:val="006B7D26"/>
    <w:rsid w:val="006F7FAD"/>
    <w:rsid w:val="0070036D"/>
    <w:rsid w:val="00701988"/>
    <w:rsid w:val="00725795"/>
    <w:rsid w:val="00733119"/>
    <w:rsid w:val="00747E40"/>
    <w:rsid w:val="00762DA3"/>
    <w:rsid w:val="00773360"/>
    <w:rsid w:val="00784B56"/>
    <w:rsid w:val="007B2186"/>
    <w:rsid w:val="007B2749"/>
    <w:rsid w:val="007C0486"/>
    <w:rsid w:val="007F4773"/>
    <w:rsid w:val="00811863"/>
    <w:rsid w:val="008226FA"/>
    <w:rsid w:val="00832D02"/>
    <w:rsid w:val="00861AB2"/>
    <w:rsid w:val="008B31BF"/>
    <w:rsid w:val="008C00E7"/>
    <w:rsid w:val="008E36B4"/>
    <w:rsid w:val="0092177A"/>
    <w:rsid w:val="00925D53"/>
    <w:rsid w:val="00951A44"/>
    <w:rsid w:val="009649F0"/>
    <w:rsid w:val="009A1D73"/>
    <w:rsid w:val="009A7B6A"/>
    <w:rsid w:val="009B6B84"/>
    <w:rsid w:val="00A0553C"/>
    <w:rsid w:val="00A239EE"/>
    <w:rsid w:val="00A33530"/>
    <w:rsid w:val="00A34C82"/>
    <w:rsid w:val="00A45B50"/>
    <w:rsid w:val="00A52798"/>
    <w:rsid w:val="00A55B6A"/>
    <w:rsid w:val="00A566D8"/>
    <w:rsid w:val="00A61585"/>
    <w:rsid w:val="00A65C10"/>
    <w:rsid w:val="00A73015"/>
    <w:rsid w:val="00A832A8"/>
    <w:rsid w:val="00AA6E67"/>
    <w:rsid w:val="00AB6FB9"/>
    <w:rsid w:val="00AC109A"/>
    <w:rsid w:val="00AC305C"/>
    <w:rsid w:val="00AE3189"/>
    <w:rsid w:val="00AE43B8"/>
    <w:rsid w:val="00AF1073"/>
    <w:rsid w:val="00AF455B"/>
    <w:rsid w:val="00B042D4"/>
    <w:rsid w:val="00B65335"/>
    <w:rsid w:val="00B82ACB"/>
    <w:rsid w:val="00BA1BCF"/>
    <w:rsid w:val="00BC5A89"/>
    <w:rsid w:val="00BE0CAA"/>
    <w:rsid w:val="00C0765B"/>
    <w:rsid w:val="00C31EE5"/>
    <w:rsid w:val="00CA5CBC"/>
    <w:rsid w:val="00CF3F58"/>
    <w:rsid w:val="00D10132"/>
    <w:rsid w:val="00D77510"/>
    <w:rsid w:val="00DB0EA7"/>
    <w:rsid w:val="00DB10B5"/>
    <w:rsid w:val="00DB1F9C"/>
    <w:rsid w:val="00DC2449"/>
    <w:rsid w:val="00DC7599"/>
    <w:rsid w:val="00DD3D6D"/>
    <w:rsid w:val="00DF49FB"/>
    <w:rsid w:val="00E26044"/>
    <w:rsid w:val="00E30611"/>
    <w:rsid w:val="00E34019"/>
    <w:rsid w:val="00EC3AE6"/>
    <w:rsid w:val="00EE18E7"/>
    <w:rsid w:val="00EF3E43"/>
    <w:rsid w:val="00F05795"/>
    <w:rsid w:val="00F15A00"/>
    <w:rsid w:val="00F26ABF"/>
    <w:rsid w:val="00F327B1"/>
    <w:rsid w:val="00F33391"/>
    <w:rsid w:val="00F53DDD"/>
    <w:rsid w:val="00F5692D"/>
    <w:rsid w:val="00FB0188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7B3"/>
  <w15:docId w15:val="{FDFB9376-7ADA-45A5-A1E6-1B377971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863A-7296-4FF3-8EA6-EB5823F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2018-06-01T09:26:00Z</cp:lastPrinted>
  <dcterms:created xsi:type="dcterms:W3CDTF">2018-07-30T07:47:00Z</dcterms:created>
  <dcterms:modified xsi:type="dcterms:W3CDTF">2020-08-11T06:41:00Z</dcterms:modified>
</cp:coreProperties>
</file>